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262" w:rsidRDefault="00F77262" w:rsidP="00F77262">
      <w:pPr>
        <w:rPr>
          <w:b/>
        </w:rPr>
      </w:pPr>
      <w:r>
        <w:rPr>
          <w:b/>
        </w:rPr>
        <w:t>7 класс</w:t>
      </w:r>
    </w:p>
    <w:p w:rsidR="00F77262" w:rsidRDefault="00F77262" w:rsidP="00F77262">
      <w:pPr>
        <w:rPr>
          <w:b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756"/>
        <w:gridCol w:w="1775"/>
        <w:gridCol w:w="4977"/>
        <w:gridCol w:w="2552"/>
      </w:tblGrid>
      <w:tr w:rsidR="00F77262" w:rsidRPr="00997404" w:rsidTr="00A04709">
        <w:tc>
          <w:tcPr>
            <w:tcW w:w="756" w:type="dxa"/>
          </w:tcPr>
          <w:p w:rsidR="00F77262" w:rsidRPr="00997404" w:rsidRDefault="00F77262" w:rsidP="00A04709">
            <w:r w:rsidRPr="00997404">
              <w:t>Срок</w:t>
            </w:r>
          </w:p>
        </w:tc>
        <w:tc>
          <w:tcPr>
            <w:tcW w:w="1775" w:type="dxa"/>
          </w:tcPr>
          <w:p w:rsidR="00F77262" w:rsidRPr="00997404" w:rsidRDefault="00F77262" w:rsidP="00A04709">
            <w:r w:rsidRPr="00997404">
              <w:t>Тема</w:t>
            </w:r>
          </w:p>
        </w:tc>
        <w:tc>
          <w:tcPr>
            <w:tcW w:w="4977" w:type="dxa"/>
          </w:tcPr>
          <w:p w:rsidR="00F77262" w:rsidRPr="00997404" w:rsidRDefault="00F77262" w:rsidP="00A04709">
            <w:r w:rsidRPr="00997404">
              <w:t>Источник</w:t>
            </w:r>
          </w:p>
        </w:tc>
        <w:tc>
          <w:tcPr>
            <w:tcW w:w="2552" w:type="dxa"/>
          </w:tcPr>
          <w:p w:rsidR="00F77262" w:rsidRPr="00997404" w:rsidRDefault="00F77262" w:rsidP="00A04709">
            <w:r w:rsidRPr="00997404">
              <w:rPr>
                <w:lang w:val="tt-RU"/>
              </w:rPr>
              <w:t>Контрол</w:t>
            </w:r>
            <w:r w:rsidRPr="00997404">
              <w:t>ь знаний</w:t>
            </w:r>
          </w:p>
        </w:tc>
      </w:tr>
      <w:tr w:rsidR="00F77262" w:rsidRPr="00997404" w:rsidTr="00A04709">
        <w:tc>
          <w:tcPr>
            <w:tcW w:w="756" w:type="dxa"/>
          </w:tcPr>
          <w:p w:rsidR="00F77262" w:rsidRPr="00997404" w:rsidRDefault="00F77262" w:rsidP="00A04709">
            <w:pPr>
              <w:rPr>
                <w:lang w:val="tt-RU"/>
              </w:rPr>
            </w:pPr>
            <w:r>
              <w:rPr>
                <w:lang w:val="tt-RU"/>
              </w:rPr>
              <w:t xml:space="preserve"> 30</w:t>
            </w:r>
            <w:r w:rsidRPr="00997404">
              <w:rPr>
                <w:lang w:val="tt-RU"/>
              </w:rPr>
              <w:t>.04</w:t>
            </w:r>
          </w:p>
        </w:tc>
        <w:tc>
          <w:tcPr>
            <w:tcW w:w="1775" w:type="dxa"/>
          </w:tcPr>
          <w:p w:rsidR="00F77262" w:rsidRDefault="00F77262" w:rsidP="00A04709">
            <w:r w:rsidRPr="009801A3">
              <w:t>Царь Федор Алексеевич. Отмена местничества. Налоговая (податная) реформа.</w:t>
            </w:r>
          </w:p>
          <w:p w:rsidR="00F77262" w:rsidRPr="00997404" w:rsidRDefault="00F77262" w:rsidP="00A04709">
            <w:r w:rsidRPr="009801A3">
              <w:t>Социальная структура российского общества</w:t>
            </w:r>
          </w:p>
        </w:tc>
        <w:tc>
          <w:tcPr>
            <w:tcW w:w="4977" w:type="dxa"/>
          </w:tcPr>
          <w:p w:rsidR="00F77262" w:rsidRPr="00997404" w:rsidRDefault="00F77262" w:rsidP="00A0470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Прочитать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 П.21</w:t>
            </w:r>
          </w:p>
          <w:p w:rsidR="00F77262" w:rsidRPr="00997404" w:rsidRDefault="00F77262" w:rsidP="00A0470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Ссылка на видео</w:t>
            </w:r>
          </w:p>
          <w:p w:rsidR="00F77262" w:rsidRPr="00997404" w:rsidRDefault="00F77262" w:rsidP="00A0470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r w:rsidRPr="00BB1583">
                <w:rPr>
                  <w:color w:val="0000FF"/>
                  <w:u w:val="single"/>
                </w:rPr>
                <w:t>https://resh.edu.ru/subject/lesson/2938/main/</w:t>
              </w:r>
            </w:hyperlink>
          </w:p>
        </w:tc>
        <w:tc>
          <w:tcPr>
            <w:tcW w:w="2552" w:type="dxa"/>
          </w:tcPr>
          <w:p w:rsidR="00F77262" w:rsidRPr="00997404" w:rsidRDefault="00F77262" w:rsidP="00A04709">
            <w:pPr>
              <w:rPr>
                <w:lang w:val="tt-RU"/>
              </w:rPr>
            </w:pPr>
            <w:r w:rsidRPr="00997404">
              <w:rPr>
                <w:lang w:val="tt-RU"/>
              </w:rPr>
              <w:t xml:space="preserve">Отв. На вопросы стр . </w:t>
            </w:r>
            <w:r>
              <w:rPr>
                <w:lang w:val="tt-RU"/>
              </w:rPr>
              <w:t>49 из уч.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62"/>
    <w:rsid w:val="001D0026"/>
    <w:rsid w:val="0038478D"/>
    <w:rsid w:val="00F7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E53A84-8733-4ADF-8B3C-38741BCC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26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7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93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2020-04-25T17:48:00Z</dcterms:created>
  <dcterms:modified xsi:type="dcterms:W3CDTF">2020-04-25T17:48:00Z</dcterms:modified>
</cp:coreProperties>
</file>